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240" w:before="240"/>
        <w:rPr>
          <w:highlight w:val="none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ru-RU"/>
        </w:rPr>
        <w:t xml:space="preserve"> </w:t>
      </w:r>
      <w:r>
        <w:t xml:space="preserve">Директору</w:t>
      </w:r>
      <w:r>
        <w:rPr>
          <w:lang w:val="ru-RU"/>
        </w:rPr>
        <w:t xml:space="preserve"> Школы приёмных родителей </w:t>
      </w:r>
      <w:r/>
    </w:p>
    <w:p>
      <w:pPr>
        <w:ind w:left="0" w:right="0" w:firstLine="0"/>
        <w:jc w:val="right"/>
        <w:spacing w:after="240" w:before="240"/>
        <w:rPr>
          <w:highlight w:val="none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  <w:lang w:val="ru-RU"/>
        </w:rPr>
        <w:t xml:space="preserve">СРОО развития семьи «Будущее в детях» </w:t>
      </w:r>
      <w:r>
        <w:rPr>
          <w:highlight w:val="none"/>
          <w:lang w:val="ru-RU"/>
        </w:rPr>
      </w:r>
    </w:p>
    <w:p>
      <w:pPr>
        <w:ind w:left="0" w:right="0" w:firstLine="0"/>
        <w:jc w:val="right"/>
        <w:spacing w:after="240" w:before="240"/>
        <w:rPr>
          <w:rFonts w:ascii="Times New Roman" w:hAnsi="Times New Roman" w:cs="Times New Roman" w:eastAsia="Times New Roman"/>
          <w:sz w:val="24"/>
          <w:lang w:val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  <w:lang w:val="ru-RU"/>
        </w:rPr>
        <w:t xml:space="preserve">Смирнову Дмитрию Юрьевичу</w:t>
      </w:r>
      <w:r>
        <w:rPr>
          <w:highlight w:val="none"/>
          <w:lang w:val="ru-RU"/>
        </w:rPr>
      </w:r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от _________________________________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(фамилия, имя, отчество)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Адрес: _____________________________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Паспортные данные: _________________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</w:t>
      </w:r>
      <w:r/>
    </w:p>
    <w:p>
      <w:pPr>
        <w:ind w:left="0" w:right="0" w:firstLine="0"/>
        <w:jc w:val="right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(серия, номер, когда и кем выдан)</w:t>
      </w:r>
      <w:r/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ЗАЯВЛЕНИЕ</w:t>
      </w:r>
      <w:r>
        <w:rPr>
          <w:b/>
        </w:rPr>
      </w:r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на предоставление государственной услуги «Подготовка граждан, </w:t>
      </w:r>
      <w:r>
        <w:rPr>
          <w:b/>
        </w:rPr>
      </w:r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выразивших желание принять детей-сирот и детей, оставшихся без </w:t>
      </w:r>
      <w:r>
        <w:rPr>
          <w:b/>
        </w:rPr>
      </w:r>
    </w:p>
    <w:p>
      <w:pPr>
        <w:ind w:left="0" w:right="0" w:firstLine="0"/>
        <w:jc w:val="center"/>
        <w:spacing w:after="240" w:before="240"/>
        <w:rPr>
          <w:b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</w:rPr>
        <w:t xml:space="preserve">попечения родителей, на семейные формы устройства» </w:t>
      </w:r>
      <w:r>
        <w:rPr>
          <w:b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Я, ________________________________________</w:t>
      </w:r>
      <w:r>
        <w:rPr>
          <w:lang w:val="ru-RU"/>
        </w:rPr>
        <w:t xml:space="preserve">______________</w:t>
      </w:r>
      <w:r>
        <w:t xml:space="preserve">____________________________,</w:t>
      </w:r>
      <w:r/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(фамилия, имя, отчество)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прошу  предоставить  мне  государственную  услугу  «Подготовка  граждан,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выразивших  желание  принять  детей-сирот  и  детей,  оставшихся  без  попечения </w:t>
      </w:r>
      <w:r/>
    </w:p>
    <w:p>
      <w:pPr>
        <w:ind w:left="0" w:right="0" w:firstLine="0"/>
        <w:spacing w:after="240" w:before="24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  <w:t xml:space="preserve">родителей,  на  семейные  формы  устройства»  (далее  –  государственная  услуга), </w:t>
      </w:r>
      <w:r>
        <w:rPr>
          <w:sz w:val="22"/>
        </w:rPr>
      </w:r>
    </w:p>
    <w:p>
      <w:pPr>
        <w:ind w:left="0" w:right="0" w:firstLine="0"/>
        <w:spacing w:after="240" w:before="24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  <w:lang w:val="ru-RU"/>
        </w:rPr>
        <w:t xml:space="preserve">В  </w:t>
      </w:r>
      <w:r>
        <w:rPr>
          <w:sz w:val="22"/>
          <w:lang w:val="ru-RU"/>
        </w:rPr>
        <w:t xml:space="preserve">очно-заочной  форме</w:t>
      </w:r>
      <w:r>
        <w:rPr>
          <w:sz w:val="22"/>
          <w:lang w:val="ru-RU"/>
        </w:rPr>
        <w:t xml:space="preserve"> обучения</w:t>
      </w:r>
      <w:r>
        <w:rPr>
          <w:sz w:val="22"/>
        </w:rPr>
      </w:r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lang w:val="ru-RU"/>
        </w:rPr>
        <w:t xml:space="preserve"> </w:t>
      </w:r>
      <w:r>
        <w:t xml:space="preserve">Я, ___________________________________________</w:t>
      </w:r>
      <w:r>
        <w:rPr>
          <w:lang w:val="ru-RU"/>
        </w:rPr>
        <w:t xml:space="preserve">______________</w:t>
      </w:r>
      <w:r>
        <w:t xml:space="preserve">_________________________,</w:t>
      </w:r>
      <w:r/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(фамилия, имя, отчество)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даю  согласие  на  использование  и  обработку  моих  персональных  данных </w:t>
      </w:r>
      <w:r/>
    </w:p>
    <w:p>
      <w:pPr>
        <w:ind w:left="0" w:right="0" w:firstLine="0"/>
        <w:spacing w:after="240" w:before="24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  <w:t xml:space="preserve">по технологиям обработки документов, существующим </w:t>
      </w:r>
      <w:r>
        <w:rPr>
          <w:sz w:val="22"/>
          <w:lang w:val="ru-RU"/>
        </w:rPr>
        <w:t xml:space="preserve">в Свердловской региональной общественной организации развития семьи «Будущее в детях» </w:t>
      </w:r>
      <w:r>
        <w:rPr>
          <w:sz w:val="22"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 целью предоставления государственной услуги в следующем объеме: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1) фамилия, имя, отчество;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2) дата рождения;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3) адрес места жительства;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4) серия, номер и дата выдачи паспорта, наименование органа, выдавшего паспорт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(иного документа, удостоверяющего личность).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Срок  действия  моего  согласия  считать  с  момента  подписания  данного  заявления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срок – бессрочно.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Отзыв  настоящего  согласия  в  случаях,  предусмотренных  Федеральным  законом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от  27  июля  2006  года  №  152-ФЗ  «О  персональных  данных»,  осуществляется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основании моего заявления, поданного в </w:t>
      </w:r>
      <w:r>
        <w:rPr>
          <w:sz w:val="22"/>
          <w:lang w:val="ru-RU"/>
        </w:rPr>
        <w:t xml:space="preserve">СРОО развития семьи «Будущее в детях» </w:t>
      </w:r>
      <w:r/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«____»___________20</w:t>
      </w:r>
      <w:r>
        <w:rPr>
          <w:lang w:val="ru-RU"/>
        </w:rPr>
        <w:t xml:space="preserve">2</w:t>
      </w:r>
      <w:r>
        <w:t xml:space="preserve">___ г.       _______________ /_________________________/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(Ф.И.О. кандидата в замещающие родители)</w:t>
      </w:r>
      <w:r/>
    </w:p>
    <w:p>
      <w:r/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616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character" w:styleId="37">
    <w:name w:val="Quote Char"/>
    <w:link w:val="613"/>
    <w:uiPriority w:val="29"/>
    <w:rPr>
      <w:i/>
    </w:rPr>
  </w:style>
  <w:style w:type="character" w:styleId="39">
    <w:name w:val="Intense Quote Char"/>
    <w:link w:val="615"/>
    <w:uiPriority w:val="30"/>
    <w:rPr>
      <w:i/>
    </w:rPr>
  </w:style>
  <w:style w:type="character" w:styleId="41">
    <w:name w:val="Header Char"/>
    <w:basedOn w:val="9"/>
    <w:link w:val="611"/>
    <w:uiPriority w:val="99"/>
  </w:style>
  <w:style w:type="character" w:styleId="43">
    <w:name w:val="Footer Char"/>
    <w:basedOn w:val="9"/>
    <w:link w:val="610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0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0">
    <w:name w:val="Heading 2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01">
    <w:name w:val="Heading 3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02">
    <w:name w:val="Heading 4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3">
    <w:name w:val="Heading 5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4">
    <w:name w:val="Heading 6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5">
    <w:name w:val="Heading 7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6">
    <w:name w:val="Heading 8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7">
    <w:name w:val="Heading 9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Foot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1">
    <w:name w:val="Head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2">
    <w:name w:val="No Spacing"/>
    <w:qFormat/>
    <w:uiPriority w:val="1"/>
    <w:pPr>
      <w:spacing w:lineRule="auto" w:line="240" w:after="0"/>
    </w:pPr>
  </w:style>
  <w:style w:type="paragraph" w:styleId="613">
    <w:name w:val="Quote"/>
    <w:basedOn w:val="598"/>
    <w:next w:val="59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14">
    <w:name w:val="Subtitle"/>
    <w:basedOn w:val="598"/>
    <w:next w:val="598"/>
    <w:qFormat/>
    <w:uiPriority w:val="11"/>
    <w:rPr>
      <w:rFonts w:asciiTheme="majorHAnsi" w:hAnsiTheme="majorHAnsi" w:eastAsiaTheme="majorEastAsia" w:cstheme="majorBidi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15">
    <w:name w:val="Intense Quote"/>
    <w:basedOn w:val="598"/>
    <w:next w:val="59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16">
    <w:name w:val="Title"/>
    <w:basedOn w:val="598"/>
    <w:next w:val="598"/>
    <w:qFormat/>
    <w:uiPriority w:val="10"/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17">
    <w:name w:val="List Paragraph"/>
    <w:basedOn w:val="598"/>
    <w:qFormat/>
    <w:uiPriority w:val="34"/>
    <w:pPr>
      <w:contextualSpacing w:val="true"/>
      <w:ind w:left="720"/>
    </w:pPr>
  </w:style>
  <w:style w:type="character" w:styleId="62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</cp:revision>
  <dcterms:created xsi:type="dcterms:W3CDTF">2021-12-26T15:39:21Z</dcterms:created>
  <dcterms:modified xsi:type="dcterms:W3CDTF">2021-12-26T15:54:42Z</dcterms:modified>
</cp:coreProperties>
</file>